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B3" w:rsidRPr="006B5FB3" w:rsidRDefault="006B5FB3" w:rsidP="006B5FB3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:rsidR="006B5FB3" w:rsidRPr="006B5FB3" w:rsidRDefault="006B5FB3" w:rsidP="00186DE0"/>
    <w:p w:rsidR="006B5FB3" w:rsidRPr="008A1426" w:rsidRDefault="00186DE0" w:rsidP="00186DE0">
      <w:pPr>
        <w:rPr>
          <w:rFonts w:cstheme="minorHAnsi"/>
          <w:b/>
        </w:rPr>
      </w:pPr>
      <w:r w:rsidRPr="008A1426">
        <w:rPr>
          <w:rFonts w:cstheme="minorHAnsi"/>
          <w:b/>
          <w:smallCaps/>
          <w:kern w:val="36"/>
          <w:sz w:val="32"/>
          <w:szCs w:val="32"/>
          <w:lang w:eastAsia="de-AT"/>
        </w:rPr>
        <w:t xml:space="preserve">Vorschlag für die </w:t>
      </w:r>
      <w:proofErr w:type="spellStart"/>
      <w:r w:rsidRPr="008A1426">
        <w:rPr>
          <w:rFonts w:cstheme="minorHAnsi"/>
          <w:b/>
          <w:smallCaps/>
          <w:kern w:val="36"/>
          <w:sz w:val="32"/>
          <w:szCs w:val="32"/>
          <w:lang w:eastAsia="de-AT"/>
        </w:rPr>
        <w:t>ergänzung</w:t>
      </w:r>
      <w:proofErr w:type="spellEnd"/>
      <w:r w:rsidRPr="008A1426">
        <w:rPr>
          <w:rFonts w:cstheme="minorHAnsi"/>
          <w:b/>
          <w:smallCaps/>
          <w:kern w:val="36"/>
          <w:sz w:val="32"/>
          <w:szCs w:val="32"/>
          <w:lang w:eastAsia="de-AT"/>
        </w:rPr>
        <w:t xml:space="preserve"> der jeweiligen </w:t>
      </w:r>
      <w:proofErr w:type="spellStart"/>
      <w:r w:rsidRPr="008A1426">
        <w:rPr>
          <w:rFonts w:cstheme="minorHAnsi"/>
          <w:b/>
          <w:smallCaps/>
          <w:kern w:val="36"/>
          <w:sz w:val="32"/>
          <w:szCs w:val="32"/>
          <w:lang w:eastAsia="de-AT"/>
        </w:rPr>
        <w:t>vereinsstatuten</w:t>
      </w:r>
      <w:proofErr w:type="spellEnd"/>
      <w:r w:rsidRPr="008A1426">
        <w:rPr>
          <w:rFonts w:cstheme="minorHAnsi"/>
          <w:b/>
          <w:smallCaps/>
          <w:kern w:val="36"/>
          <w:sz w:val="32"/>
          <w:szCs w:val="32"/>
          <w:lang w:eastAsia="de-AT"/>
        </w:rPr>
        <w:t xml:space="preserve"> der mitgliedsvereine des </w:t>
      </w:r>
      <w:r w:rsidR="007D79B9" w:rsidRPr="008A1426">
        <w:rPr>
          <w:rFonts w:cstheme="minorHAnsi"/>
          <w:b/>
          <w:smallCaps/>
          <w:kern w:val="36"/>
          <w:sz w:val="32"/>
          <w:szCs w:val="32"/>
          <w:lang w:eastAsia="de-AT"/>
        </w:rPr>
        <w:t>VTRV</w:t>
      </w:r>
    </w:p>
    <w:p w:rsidR="006B5FB3" w:rsidRPr="008A1426" w:rsidRDefault="006B5FB3" w:rsidP="006B5FB3">
      <w:pPr>
        <w:shd w:val="clear" w:color="auto" w:fill="FFFFFF"/>
        <w:spacing w:before="120" w:after="120"/>
        <w:jc w:val="center"/>
        <w:outlineLvl w:val="1"/>
        <w:rPr>
          <w:rFonts w:cstheme="minorHAnsi"/>
          <w:smallCaps/>
          <w:color w:val="000000" w:themeColor="text1"/>
          <w:kern w:val="36"/>
          <w:sz w:val="32"/>
          <w:szCs w:val="32"/>
          <w:lang w:eastAsia="de-AT"/>
        </w:rPr>
      </w:pPr>
    </w:p>
    <w:p w:rsidR="006B5FB3" w:rsidRPr="008A1426" w:rsidRDefault="006B5FB3" w:rsidP="006B5FB3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:rsidR="006B5FB3" w:rsidRPr="008A1426" w:rsidRDefault="006B5FB3" w:rsidP="006B5FB3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:rsidR="00435587" w:rsidRPr="008A1426" w:rsidRDefault="006B5FB3" w:rsidP="006B5FB3">
      <w:pPr>
        <w:rPr>
          <w:rFonts w:cstheme="minorHAnsi"/>
          <w:color w:val="000000" w:themeColor="text1"/>
        </w:rPr>
      </w:pPr>
      <w:r w:rsidRPr="008A1426">
        <w:rPr>
          <w:rFonts w:cstheme="minorHAnsi"/>
          <w:color w:val="000000" w:themeColor="text1"/>
        </w:rPr>
        <w:t>„Die personenbezogenen Daten Name, Titel, Geburtsdatum, Geschlecht, Telefon, Anschrift, Staatsbürgerschaft, Geburtsort</w:t>
      </w:r>
      <w:r w:rsidR="00186DE0" w:rsidRPr="008A1426">
        <w:rPr>
          <w:rFonts w:cstheme="minorHAnsi"/>
          <w:color w:val="000000" w:themeColor="text1"/>
        </w:rPr>
        <w:t xml:space="preserve"> und</w:t>
      </w:r>
      <w:r w:rsidRPr="008A1426">
        <w:rPr>
          <w:rFonts w:cstheme="minorHAnsi"/>
          <w:color w:val="000000" w:themeColor="text1"/>
        </w:rPr>
        <w:t xml:space="preserve"> E-Mailadresse der Vereinsmitglieder werden vom Verein zum Zwecke der Mitgliederverwaltung und Beitragsvorschreibung verarbeite</w:t>
      </w:r>
      <w:r w:rsidR="00186DE0" w:rsidRPr="008A1426">
        <w:rPr>
          <w:rFonts w:cstheme="minorHAnsi"/>
          <w:color w:val="000000" w:themeColor="text1"/>
        </w:rPr>
        <w:t xml:space="preserve">t und an den </w:t>
      </w:r>
      <w:r w:rsidR="007D79B9" w:rsidRPr="008A1426">
        <w:rPr>
          <w:rFonts w:cstheme="minorHAnsi"/>
          <w:color w:val="000000" w:themeColor="text1"/>
        </w:rPr>
        <w:t>Landesverband</w:t>
      </w:r>
      <w:r w:rsidR="00186DE0" w:rsidRPr="008A1426">
        <w:rPr>
          <w:rFonts w:cstheme="minorHAnsi"/>
          <w:color w:val="000000" w:themeColor="text1"/>
        </w:rPr>
        <w:t xml:space="preserve"> „</w:t>
      </w:r>
      <w:r w:rsidR="007D79B9" w:rsidRPr="008A1426">
        <w:rPr>
          <w:rFonts w:cstheme="minorHAnsi"/>
          <w:color w:val="000000" w:themeColor="text1"/>
        </w:rPr>
        <w:t>Vorarlberger Triathlon Verband</w:t>
      </w:r>
      <w:r w:rsidR="00186DE0" w:rsidRPr="008A1426">
        <w:rPr>
          <w:rFonts w:cstheme="minorHAnsi"/>
          <w:color w:val="000000" w:themeColor="text1"/>
        </w:rPr>
        <w:t xml:space="preserve"> – ZVR: </w:t>
      </w:r>
      <w:r w:rsidR="007D79B9" w:rsidRPr="008A1426">
        <w:rPr>
          <w:rFonts w:cstheme="minorHAnsi"/>
          <w:color w:val="000000" w:themeColor="text1"/>
        </w:rPr>
        <w:t>214718843</w:t>
      </w:r>
      <w:r w:rsidR="00186DE0" w:rsidRPr="008A1426">
        <w:rPr>
          <w:rFonts w:cstheme="minorHAnsi"/>
          <w:color w:val="000000" w:themeColor="text1"/>
        </w:rPr>
        <w:t xml:space="preserve">“ </w:t>
      </w:r>
      <w:r w:rsidR="007D79B9" w:rsidRPr="008A1426">
        <w:rPr>
          <w:rFonts w:cstheme="minorHAnsi"/>
          <w:color w:val="000000" w:themeColor="text1"/>
        </w:rPr>
        <w:t xml:space="preserve">und dem Fachverband „Österreichischer Triathlon Verband“ </w:t>
      </w:r>
      <w:r w:rsidR="00186DE0" w:rsidRPr="008A1426">
        <w:rPr>
          <w:rFonts w:cstheme="minorHAnsi"/>
          <w:color w:val="000000" w:themeColor="text1"/>
        </w:rPr>
        <w:t xml:space="preserve">im Sinne und unter Einhaltung der Satzung und der Durchführungsbestimmungen GEM § 29 ABS 2 des </w:t>
      </w:r>
      <w:r w:rsidR="007D79B9" w:rsidRPr="008A1426">
        <w:rPr>
          <w:rFonts w:cstheme="minorHAnsi"/>
          <w:color w:val="000000" w:themeColor="text1"/>
        </w:rPr>
        <w:t>Vorarlberger Triathlon Verband</w:t>
      </w:r>
      <w:r w:rsidR="007D79B9" w:rsidRPr="008A1426">
        <w:rPr>
          <w:rFonts w:cstheme="minorHAnsi"/>
          <w:color w:val="000000" w:themeColor="text1"/>
        </w:rPr>
        <w:t xml:space="preserve"> / Österreichischer Triathlon Verband </w:t>
      </w:r>
      <w:r w:rsidRPr="008A1426">
        <w:rPr>
          <w:rFonts w:cstheme="minorHAnsi"/>
          <w:color w:val="000000" w:themeColor="text1"/>
        </w:rPr>
        <w:t>weitergegeben.“</w:t>
      </w:r>
      <w:bookmarkStart w:id="0" w:name="_GoBack"/>
      <w:bookmarkEnd w:id="0"/>
    </w:p>
    <w:sectPr w:rsidR="00435587" w:rsidRPr="008A1426" w:rsidSect="000C574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E7" w:rsidRDefault="00D556E7" w:rsidP="007D79B9">
      <w:r>
        <w:separator/>
      </w:r>
    </w:p>
  </w:endnote>
  <w:endnote w:type="continuationSeparator" w:id="0">
    <w:p w:rsidR="00D556E7" w:rsidRDefault="00D556E7" w:rsidP="007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B9" w:rsidRPr="00192427" w:rsidRDefault="007D79B9" w:rsidP="007D79B9">
    <w:pPr>
      <w:jc w:val="center"/>
      <w:rPr>
        <w:rFonts w:eastAsia="Times New Roman"/>
        <w:noProof/>
        <w:color w:val="44546A"/>
        <w:sz w:val="20"/>
        <w:szCs w:val="20"/>
        <w:lang w:val="de-DE" w:eastAsia="de-AT"/>
      </w:rPr>
    </w:pPr>
    <w:r w:rsidRPr="00192427">
      <w:rPr>
        <w:rFonts w:eastAsia="Times New Roman"/>
        <w:b/>
        <w:noProof/>
        <w:color w:val="44546A"/>
        <w:sz w:val="20"/>
        <w:szCs w:val="20"/>
        <w:lang w:val="de-DE" w:eastAsia="de-AT"/>
      </w:rPr>
      <w:t>Vorarlberger Triathlonverband (VTRV)</w:t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t xml:space="preserve"> - Bildgasse 2 - 6850 Dornbirn - </w:t>
    </w:r>
    <w:hyperlink r:id="rId1" w:history="1">
      <w:r w:rsidRPr="00192427">
        <w:rPr>
          <w:rFonts w:eastAsia="Times New Roman"/>
          <w:noProof/>
          <w:color w:val="44546A"/>
          <w:sz w:val="20"/>
          <w:szCs w:val="20"/>
          <w:lang w:val="de-DE" w:eastAsia="de-AT"/>
        </w:rPr>
        <w:t>www.triathlon-vorarlberg.at</w:t>
      </w:r>
    </w:hyperlink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t xml:space="preserve">  Seite </w:t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fldChar w:fldCharType="begin"/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instrText>PAGE  \* Arabic  \* MERGEFORMAT</w:instrText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fldChar w:fldCharType="separate"/>
    </w:r>
    <w:r>
      <w:rPr>
        <w:rFonts w:eastAsia="Times New Roman"/>
        <w:noProof/>
        <w:color w:val="44546A"/>
        <w:sz w:val="20"/>
        <w:szCs w:val="20"/>
        <w:lang w:val="de-DE" w:eastAsia="de-AT"/>
      </w:rPr>
      <w:t>1</w:t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fldChar w:fldCharType="end"/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t>/</w:t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fldChar w:fldCharType="begin"/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instrText>NUMPAGES  \* Arabic  \* MERGEFORMAT</w:instrText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fldChar w:fldCharType="separate"/>
    </w:r>
    <w:r>
      <w:rPr>
        <w:rFonts w:eastAsia="Times New Roman"/>
        <w:noProof/>
        <w:color w:val="44546A"/>
        <w:sz w:val="20"/>
        <w:szCs w:val="20"/>
        <w:lang w:val="de-DE" w:eastAsia="de-AT"/>
      </w:rPr>
      <w:t>1</w:t>
    </w:r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fldChar w:fldCharType="end"/>
    </w:r>
  </w:p>
  <w:p w:rsidR="007D79B9" w:rsidRPr="007D79B9" w:rsidRDefault="007D79B9" w:rsidP="007D79B9">
    <w:pPr>
      <w:jc w:val="center"/>
      <w:rPr>
        <w:rFonts w:eastAsia="Times New Roman"/>
        <w:noProof/>
        <w:color w:val="44546A"/>
        <w:sz w:val="20"/>
        <w:szCs w:val="20"/>
        <w:lang w:val="de-DE" w:eastAsia="de-AT"/>
      </w:rPr>
    </w:pPr>
    <w:hyperlink r:id="rId2" w:history="1">
      <w:r w:rsidRPr="00192427">
        <w:rPr>
          <w:rFonts w:eastAsia="Times New Roman"/>
          <w:noProof/>
          <w:color w:val="44546A"/>
          <w:sz w:val="20"/>
          <w:szCs w:val="20"/>
          <w:lang w:val="de-DE" w:eastAsia="de-AT"/>
        </w:rPr>
        <w:t>t.bader@vision-flow.at</w:t>
      </w:r>
    </w:hyperlink>
    <w:r w:rsidRPr="00192427">
      <w:rPr>
        <w:rFonts w:eastAsia="Times New Roman"/>
        <w:noProof/>
        <w:color w:val="44546A"/>
        <w:sz w:val="20"/>
        <w:szCs w:val="20"/>
        <w:lang w:val="de-DE" w:eastAsia="de-AT"/>
      </w:rPr>
      <w:t xml:space="preserve"> - +43 664 2642983 - ZVR: 214718843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E7" w:rsidRDefault="00D556E7" w:rsidP="007D79B9">
      <w:r>
        <w:separator/>
      </w:r>
    </w:p>
  </w:footnote>
  <w:footnote w:type="continuationSeparator" w:id="0">
    <w:p w:rsidR="00D556E7" w:rsidRDefault="00D556E7" w:rsidP="007D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B9" w:rsidRPr="00DB09DE" w:rsidRDefault="007D79B9" w:rsidP="007D79B9">
    <w:pPr>
      <w:ind w:left="1560"/>
      <w:jc w:val="both"/>
      <w:rPr>
        <w:sz w:val="36"/>
        <w:szCs w:val="36"/>
      </w:rPr>
    </w:pPr>
    <w:r w:rsidRPr="00DB09DE">
      <w:rPr>
        <w:b/>
        <w:noProof/>
        <w:color w:val="44546A"/>
        <w:sz w:val="36"/>
        <w:szCs w:val="36"/>
        <w:lang w:eastAsia="de-AT"/>
      </w:rPr>
      <w:drawing>
        <wp:anchor distT="0" distB="0" distL="114300" distR="114300" simplePos="0" relativeHeight="251659264" behindDoc="0" locked="0" layoutInCell="1" allowOverlap="1" wp14:anchorId="19D06CA8" wp14:editId="6BE520A0">
          <wp:simplePos x="0" y="0"/>
          <wp:positionH relativeFrom="column">
            <wp:posOffset>3810</wp:posOffset>
          </wp:positionH>
          <wp:positionV relativeFrom="paragraph">
            <wp:posOffset>-73025</wp:posOffset>
          </wp:positionV>
          <wp:extent cx="876300" cy="742950"/>
          <wp:effectExtent l="0" t="0" r="0" b="0"/>
          <wp:wrapNone/>
          <wp:docPr id="2" name="Bild 2" descr="C:\Privat\VTRV\Logos\VTRV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ivat\VTRV\Logos\VTRV_Logo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9DE">
      <w:rPr>
        <w:b/>
        <w:noProof/>
        <w:color w:val="44546A"/>
        <w:sz w:val="36"/>
        <w:szCs w:val="36"/>
        <w:lang w:eastAsia="de-AT"/>
      </w:rPr>
      <w:t>Vorarlberger Triathlonverband (VTRV)</w:t>
    </w:r>
    <w:r w:rsidRPr="00DB09DE">
      <w:rPr>
        <w:noProof/>
        <w:color w:val="44546A"/>
        <w:sz w:val="36"/>
        <w:szCs w:val="36"/>
        <w:lang w:eastAsia="de-AT"/>
      </w:rPr>
      <w:t xml:space="preserve"> </w:t>
    </w:r>
  </w:p>
  <w:p w:rsidR="007D79B9" w:rsidRDefault="007D79B9" w:rsidP="007D79B9">
    <w:pPr>
      <w:pStyle w:val="Kopfzeile"/>
    </w:pPr>
  </w:p>
  <w:p w:rsidR="007D79B9" w:rsidRDefault="007D79B9">
    <w:pPr>
      <w:pStyle w:val="Kopfzeile"/>
    </w:pPr>
  </w:p>
  <w:p w:rsidR="007D79B9" w:rsidRDefault="007D79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3"/>
    <w:rsid w:val="000C574E"/>
    <w:rsid w:val="00186DE0"/>
    <w:rsid w:val="00215D50"/>
    <w:rsid w:val="006B5FB3"/>
    <w:rsid w:val="007D79B9"/>
    <w:rsid w:val="008A1426"/>
    <w:rsid w:val="00A1789F"/>
    <w:rsid w:val="00D556E7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DB85"/>
  <w15:chartTrackingRefBased/>
  <w15:docId w15:val="{CC49DBC1-BE3D-A64B-88BB-DBEB2C7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FB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FB3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7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79B9"/>
  </w:style>
  <w:style w:type="paragraph" w:styleId="Fuzeile">
    <w:name w:val="footer"/>
    <w:basedOn w:val="Standard"/>
    <w:link w:val="FuzeileZchn"/>
    <w:uiPriority w:val="99"/>
    <w:unhideWhenUsed/>
    <w:rsid w:val="007D7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bader@vision-flow.at" TargetMode="External"/><Relationship Id="rId1" Type="http://schemas.openxmlformats.org/officeDocument/2006/relationships/hyperlink" Target="http://www.triathlon-vorarl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3D8ADE-AB79-4496-A40D-68BB109E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Glanz</dc:creator>
  <cp:keywords/>
  <dc:description/>
  <cp:lastModifiedBy>Thomas Bader</cp:lastModifiedBy>
  <cp:revision>3</cp:revision>
  <dcterms:created xsi:type="dcterms:W3CDTF">2018-11-14T18:25:00Z</dcterms:created>
  <dcterms:modified xsi:type="dcterms:W3CDTF">2018-11-14T18:25:00Z</dcterms:modified>
</cp:coreProperties>
</file>